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0FD97176" w:rsidR="00391D4B" w:rsidRPr="002123D7" w:rsidRDefault="00B660EE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B660EE">
        <w:rPr>
          <w:rFonts w:ascii="Verdana" w:hAnsi="Verdana"/>
          <w:b/>
          <w:bCs/>
          <w:color w:val="ED7D31" w:themeColor="accent2"/>
          <w:sz w:val="28"/>
          <w:szCs w:val="28"/>
        </w:rPr>
        <w:t>Κλιμακωτή χρέωση ηλεκτρικής ενέργειας</w:t>
      </w:r>
    </w:p>
    <w:tbl>
      <w:tblPr>
        <w:tblStyle w:val="3-61"/>
        <w:tblpPr w:leftFromText="180" w:rightFromText="180" w:vertAnchor="text" w:horzAnchor="margin" w:tblpXSpec="center" w:tblpY="1300"/>
        <w:tblW w:w="0" w:type="auto"/>
        <w:tblLook w:val="04A0" w:firstRow="1" w:lastRow="0" w:firstColumn="1" w:lastColumn="0" w:noHBand="0" w:noVBand="1"/>
      </w:tblPr>
      <w:tblGrid>
        <w:gridCol w:w="2436"/>
        <w:gridCol w:w="3504"/>
      </w:tblGrid>
      <w:tr w:rsidR="00A571C6" w14:paraId="45483471" w14:textId="77777777" w:rsidTr="00081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36" w:type="dxa"/>
            <w:vAlign w:val="center"/>
          </w:tcPr>
          <w:p w14:paraId="783239F2" w14:textId="77777777" w:rsidR="00A571C6" w:rsidRPr="009552F8" w:rsidRDefault="00A571C6" w:rsidP="000817F5">
            <w:pPr>
              <w:jc w:val="center"/>
              <w:rPr>
                <w:rFonts w:ascii="Arial" w:hAnsi="Arial"/>
                <w:szCs w:val="20"/>
                <w:lang w:val="en-US"/>
              </w:rPr>
            </w:pPr>
            <w:bookmarkStart w:id="1" w:name="_Hlk162519984"/>
            <w:r>
              <w:rPr>
                <w:rFonts w:ascii="Arial" w:hAnsi="Arial"/>
                <w:szCs w:val="20"/>
                <w:lang w:val="en-US"/>
              </w:rPr>
              <w:t>KW</w:t>
            </w:r>
          </w:p>
        </w:tc>
        <w:tc>
          <w:tcPr>
            <w:tcW w:w="3504" w:type="dxa"/>
            <w:vAlign w:val="center"/>
          </w:tcPr>
          <w:p w14:paraId="39E5F080" w14:textId="77777777" w:rsidR="00A571C6" w:rsidRPr="009552F8" w:rsidRDefault="00A571C6" w:rsidP="00081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Χρέωση ανά </w:t>
            </w:r>
            <w:r>
              <w:rPr>
                <w:rFonts w:ascii="Arial" w:hAnsi="Arial"/>
                <w:szCs w:val="20"/>
                <w:lang w:val="en-US"/>
              </w:rPr>
              <w:t>KW</w:t>
            </w:r>
          </w:p>
        </w:tc>
      </w:tr>
      <w:tr w:rsidR="00A571C6" w14:paraId="74CF02D4" w14:textId="77777777" w:rsidTr="0008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vAlign w:val="center"/>
          </w:tcPr>
          <w:p w14:paraId="7E10BA00" w14:textId="77777777" w:rsidR="00A571C6" w:rsidRPr="006C674C" w:rsidRDefault="00A571C6" w:rsidP="000817F5">
            <w:pPr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>&lt;= 800</w:t>
            </w:r>
          </w:p>
        </w:tc>
        <w:tc>
          <w:tcPr>
            <w:tcW w:w="3504" w:type="dxa"/>
            <w:vAlign w:val="center"/>
          </w:tcPr>
          <w:p w14:paraId="62BC81DE" w14:textId="77777777" w:rsidR="00A571C6" w:rsidRPr="006C674C" w:rsidRDefault="00A571C6" w:rsidP="0008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0,05€</w:t>
            </w:r>
          </w:p>
        </w:tc>
      </w:tr>
      <w:tr w:rsidR="00A571C6" w14:paraId="39EF80EA" w14:textId="77777777" w:rsidTr="000817F5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vAlign w:val="center"/>
          </w:tcPr>
          <w:p w14:paraId="44AC6F68" w14:textId="77777777" w:rsidR="00A571C6" w:rsidRPr="009552F8" w:rsidRDefault="00A571C6" w:rsidP="000817F5">
            <w:pPr>
              <w:ind w:left="360"/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&gt; </w:t>
            </w:r>
            <w:r w:rsidRPr="009552F8">
              <w:rPr>
                <w:rFonts w:ascii="Arial" w:hAnsi="Arial"/>
                <w:szCs w:val="20"/>
              </w:rPr>
              <w:t>800 και &lt;</w:t>
            </w:r>
            <w:r>
              <w:rPr>
                <w:rFonts w:ascii="Arial" w:hAnsi="Arial"/>
                <w:szCs w:val="20"/>
              </w:rPr>
              <w:t xml:space="preserve"> 1500</w:t>
            </w:r>
          </w:p>
        </w:tc>
        <w:tc>
          <w:tcPr>
            <w:tcW w:w="3504" w:type="dxa"/>
            <w:vAlign w:val="center"/>
          </w:tcPr>
          <w:p w14:paraId="263AD44E" w14:textId="77777777" w:rsidR="00A571C6" w:rsidRPr="006C674C" w:rsidRDefault="00A571C6" w:rsidP="00081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0,10</w:t>
            </w:r>
            <w:r>
              <w:rPr>
                <w:rFonts w:ascii="Arial" w:hAnsi="Arial" w:cs="Arial"/>
                <w:szCs w:val="20"/>
              </w:rPr>
              <w:t>€</w:t>
            </w:r>
          </w:p>
        </w:tc>
      </w:tr>
      <w:tr w:rsidR="00A571C6" w14:paraId="2241B697" w14:textId="77777777" w:rsidTr="0008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vAlign w:val="center"/>
          </w:tcPr>
          <w:p w14:paraId="34315CE9" w14:textId="77777777" w:rsidR="00A571C6" w:rsidRPr="009552F8" w:rsidRDefault="00A571C6" w:rsidP="000817F5">
            <w:pPr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>&gt;= 1500</w:t>
            </w:r>
          </w:p>
        </w:tc>
        <w:tc>
          <w:tcPr>
            <w:tcW w:w="3504" w:type="dxa"/>
            <w:vAlign w:val="center"/>
          </w:tcPr>
          <w:p w14:paraId="64C6308E" w14:textId="77777777" w:rsidR="00A571C6" w:rsidRDefault="00A571C6" w:rsidP="00081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0,15</w:t>
            </w:r>
            <w:r>
              <w:rPr>
                <w:rFonts w:ascii="Arial" w:hAnsi="Arial" w:cs="Arial"/>
                <w:szCs w:val="20"/>
              </w:rPr>
              <w:t>€</w:t>
            </w:r>
          </w:p>
        </w:tc>
      </w:tr>
    </w:tbl>
    <w:bookmarkEnd w:id="1"/>
    <w:p w14:paraId="2CE7E3D4" w14:textId="77777777" w:rsidR="003B1C7B" w:rsidRDefault="00222A7C" w:rsidP="000715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3569D5" w:rsidRPr="003569D5">
        <w:rPr>
          <w:rFonts w:ascii="Bookman Old Style" w:hAnsi="Bookman Old Style"/>
        </w:rPr>
        <w:t xml:space="preserve">Μία εταιρεία ηλεκτρικής ενέργειας χρεώνει </w:t>
      </w:r>
      <w:r w:rsidR="003569D5" w:rsidRPr="00071560">
        <w:rPr>
          <w:rFonts w:ascii="Bookman Old Style" w:hAnsi="Bookman Old Style"/>
          <w:u w:val="single"/>
        </w:rPr>
        <w:t>κλιμακωτά</w:t>
      </w:r>
      <w:r w:rsidR="003569D5" w:rsidRPr="003569D5">
        <w:rPr>
          <w:rFonts w:ascii="Bookman Old Style" w:hAnsi="Bookman Old Style"/>
        </w:rPr>
        <w:t xml:space="preserve"> τους πελάτες</w:t>
      </w:r>
      <w:r w:rsidR="00071560">
        <w:rPr>
          <w:rFonts w:ascii="Bookman Old Style" w:hAnsi="Bookman Old Style"/>
        </w:rPr>
        <w:br/>
        <w:t xml:space="preserve">                   </w:t>
      </w:r>
      <w:r w:rsidR="003569D5" w:rsidRPr="003569D5">
        <w:rPr>
          <w:rFonts w:ascii="Bookman Old Style" w:hAnsi="Bookman Old Style"/>
        </w:rPr>
        <w:t>της σύμφωνα με τον παρακάτω πίνακα</w:t>
      </w:r>
      <w:r w:rsidR="00A73D26" w:rsidRPr="00A73D26">
        <w:rPr>
          <w:rFonts w:ascii="Bookman Old Style" w:hAnsi="Bookman Old Style"/>
        </w:rPr>
        <w:t>:</w:t>
      </w:r>
      <w:r w:rsidR="00A73D26">
        <w:rPr>
          <w:rFonts w:ascii="Bookman Old Style" w:hAnsi="Bookman Old Style"/>
        </w:rPr>
        <w:t xml:space="preserve">  </w:t>
      </w:r>
      <w:r w:rsidR="003B1C7B">
        <w:rPr>
          <w:rFonts w:ascii="Bookman Old Style" w:hAnsi="Bookman Old Style"/>
        </w:rPr>
        <w:t xml:space="preserve"> </w:t>
      </w:r>
    </w:p>
    <w:p w14:paraId="5376B431" w14:textId="7040980C" w:rsidR="003B1C7B" w:rsidRDefault="00A73D26" w:rsidP="000715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br/>
      </w:r>
      <w:r w:rsidR="003B1C7B">
        <w:rPr>
          <w:rFonts w:ascii="Bookman Old Style" w:hAnsi="Bookman Old Style"/>
        </w:rPr>
        <w:t xml:space="preserve">                       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t xml:space="preserve">          </w:t>
      </w:r>
      <w:r w:rsidR="00071560"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br/>
        <w:t xml:space="preserve">                   </w:t>
      </w:r>
    </w:p>
    <w:p w14:paraId="0BB00840" w14:textId="77777777" w:rsidR="000817F5" w:rsidRDefault="003B1C7B" w:rsidP="003B1C7B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</w:p>
    <w:p w14:paraId="15900C12" w14:textId="2967F1AD" w:rsidR="00222A7C" w:rsidRPr="000E697D" w:rsidRDefault="000817F5" w:rsidP="003B1C7B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firstLine="720"/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 </w:t>
      </w:r>
      <w:r w:rsidR="00071560" w:rsidRPr="00071560">
        <w:rPr>
          <w:rFonts w:ascii="Bookman Old Style" w:hAnsi="Bookman Old Style"/>
        </w:rPr>
        <w:t xml:space="preserve">Το μηνιαίο πάγιο είναι </w:t>
      </w:r>
      <w:r w:rsidR="00071560">
        <w:rPr>
          <w:rFonts w:ascii="Bookman Old Style" w:hAnsi="Bookman Old Style"/>
        </w:rPr>
        <w:t>6</w:t>
      </w:r>
      <w:r w:rsidR="00071560" w:rsidRPr="00071560">
        <w:rPr>
          <w:rFonts w:ascii="Bookman Old Style" w:hAnsi="Bookman Old Style"/>
        </w:rPr>
        <w:t xml:space="preserve">,5€. </w:t>
      </w:r>
      <w:r w:rsidR="00071560">
        <w:rPr>
          <w:rFonts w:ascii="Bookman Old Style" w:hAnsi="Bookman Old Style"/>
        </w:rPr>
        <w:br/>
      </w:r>
      <w:r w:rsidR="00071560">
        <w:rPr>
          <w:rFonts w:ascii="Bookman Old Style" w:hAnsi="Bookman Old Style"/>
        </w:rPr>
        <w:br/>
        <w:t xml:space="preserve">                   </w:t>
      </w:r>
      <w:r w:rsidR="00071560" w:rsidRPr="00071560">
        <w:rPr>
          <w:rFonts w:ascii="Bookman Old Style" w:hAnsi="Bookman Old Style"/>
        </w:rPr>
        <w:t xml:space="preserve">Γράψτε ένα </w:t>
      </w:r>
      <w:r w:rsidR="00071560">
        <w:rPr>
          <w:rFonts w:ascii="Bookman Old Style" w:hAnsi="Bookman Old Style"/>
        </w:rPr>
        <w:t>πρόγραμμα</w:t>
      </w:r>
      <w:r w:rsidR="00071560" w:rsidRPr="00071560">
        <w:rPr>
          <w:rFonts w:ascii="Bookman Old Style" w:hAnsi="Bookman Old Style"/>
        </w:rPr>
        <w:t xml:space="preserve"> που </w:t>
      </w:r>
      <w:r w:rsidR="00071560" w:rsidRPr="00071560">
        <w:rPr>
          <w:rFonts w:ascii="Bookman Old Style" w:hAnsi="Bookman Old Style"/>
          <w:b/>
        </w:rPr>
        <w:t>διαβάζει την μηνιαία κατανάλωση</w:t>
      </w:r>
      <w:r w:rsidR="00071560">
        <w:rPr>
          <w:rFonts w:ascii="Bookman Old Style" w:hAnsi="Bookman Old Style"/>
        </w:rPr>
        <w:br/>
        <w:t xml:space="preserve">                  </w:t>
      </w:r>
      <w:r w:rsidR="00071560" w:rsidRPr="00071560">
        <w:rPr>
          <w:rFonts w:ascii="Bookman Old Style" w:hAnsi="Bookman Old Style"/>
        </w:rPr>
        <w:t xml:space="preserve"> που έκανε</w:t>
      </w:r>
      <w:r w:rsidR="00071560">
        <w:rPr>
          <w:rFonts w:ascii="Bookman Old Style" w:hAnsi="Bookman Old Style"/>
        </w:rPr>
        <w:t xml:space="preserve"> </w:t>
      </w:r>
      <w:r w:rsidR="00071560" w:rsidRPr="00071560">
        <w:rPr>
          <w:rFonts w:ascii="Bookman Old Style" w:hAnsi="Bookman Old Style"/>
        </w:rPr>
        <w:t xml:space="preserve">ένας πελάτης και </w:t>
      </w:r>
      <w:r w:rsidR="00071560" w:rsidRPr="00071560">
        <w:rPr>
          <w:rFonts w:ascii="Bookman Old Style" w:hAnsi="Bookman Old Style"/>
          <w:b/>
        </w:rPr>
        <w:t>υπολογίζει την συνολική χρέωση</w:t>
      </w:r>
      <w:r w:rsidR="00071560" w:rsidRPr="00071560">
        <w:rPr>
          <w:rFonts w:ascii="Bookman Old Style" w:hAnsi="Bookman Old Style"/>
        </w:rPr>
        <w:t>.</w:t>
      </w:r>
      <w:r w:rsidR="00A73D26">
        <w:rPr>
          <w:rFonts w:ascii="Bookman Old Style" w:hAnsi="Bookman Old Style"/>
        </w:rPr>
        <w:t xml:space="preserve">   </w:t>
      </w:r>
      <w:r w:rsidR="00A73D26">
        <w:rPr>
          <w:rFonts w:ascii="Bookman Old Style" w:hAnsi="Bookman Old Style"/>
        </w:rPr>
        <w:br/>
        <w:t xml:space="preserve">                   </w:t>
      </w:r>
      <w:bookmarkStart w:id="2" w:name="_Hlk159583751"/>
      <w:r w:rsidR="00071560">
        <w:rPr>
          <w:rFonts w:ascii="Bookman Old Style" w:hAnsi="Bookman Old Style"/>
        </w:rPr>
        <w:br/>
        <w:t xml:space="preserve">                   </w:t>
      </w:r>
      <w:r w:rsidR="00DD3C10" w:rsidRPr="00DD3C10">
        <w:rPr>
          <w:rFonts w:ascii="Bookman Old Style" w:hAnsi="Bookman Old Style"/>
        </w:rPr>
        <w:t xml:space="preserve">Κάντε </w:t>
      </w:r>
      <w:r w:rsidR="00A251A5">
        <w:rPr>
          <w:rFonts w:ascii="Bookman Old Style" w:hAnsi="Bookman Old Style"/>
        </w:rPr>
        <w:t xml:space="preserve">πρώτα </w:t>
      </w:r>
      <w:r w:rsidR="00DD3C10">
        <w:rPr>
          <w:rFonts w:ascii="Bookman Old Style" w:hAnsi="Bookman Old Style"/>
        </w:rPr>
        <w:t>τ</w:t>
      </w:r>
      <w:r w:rsidR="00DD3C10" w:rsidRPr="00DD3C10">
        <w:rPr>
          <w:rFonts w:ascii="Bookman Old Style" w:hAnsi="Bookman Old Style"/>
        </w:rPr>
        <w:t>ο λογικό διάγραμμα</w:t>
      </w:r>
      <w:bookmarkEnd w:id="2"/>
      <w:r w:rsidR="00A73D26">
        <w:rPr>
          <w:rFonts w:ascii="Bookman Old Style" w:hAnsi="Bookman Old Style"/>
        </w:rPr>
        <w:t>.</w:t>
      </w:r>
    </w:p>
    <w:p w14:paraId="05E71870" w14:textId="3AB0CC6E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 w:rsidR="00071560">
        <w:rPr>
          <w:b/>
          <w:u w:val="single"/>
        </w:rPr>
        <w:br/>
      </w:r>
      <w:r w:rsidR="00071560">
        <w:rPr>
          <w:b/>
          <w:u w:val="single"/>
        </w:rPr>
        <w:br/>
      </w:r>
      <w:r w:rsidR="00071560" w:rsidRPr="00071560">
        <w:rPr>
          <w:rFonts w:ascii="Arial" w:hAnsi="Arial"/>
          <w:b/>
          <w:sz w:val="20"/>
          <w:szCs w:val="18"/>
          <w:u w:val="single"/>
        </w:rPr>
        <w:t>Σημείωση:</w:t>
      </w:r>
      <w:r w:rsidR="00071560">
        <w:rPr>
          <w:rFonts w:ascii="Arial" w:hAnsi="Arial"/>
          <w:sz w:val="20"/>
          <w:szCs w:val="18"/>
        </w:rPr>
        <w:t xml:space="preserve"> </w:t>
      </w:r>
      <w:r w:rsidR="00071560" w:rsidRPr="00C63005">
        <w:rPr>
          <w:rFonts w:ascii="Arial" w:hAnsi="Arial"/>
          <w:sz w:val="20"/>
          <w:szCs w:val="18"/>
        </w:rPr>
        <w:t>Επειδή η χρέωση είναι κλιμακωτή αυτή υπολογίζεται με ένα παράδειγμα ως εξής: Αν η μηνιαία κατανάλωση είναι 950Κ</w:t>
      </w:r>
      <w:r w:rsidR="00071560" w:rsidRPr="00C63005">
        <w:rPr>
          <w:rFonts w:ascii="Arial" w:hAnsi="Arial"/>
          <w:sz w:val="20"/>
          <w:szCs w:val="18"/>
          <w:lang w:val="en-US"/>
        </w:rPr>
        <w:t>W</w:t>
      </w:r>
      <w:r w:rsidR="00071560" w:rsidRPr="00C63005">
        <w:rPr>
          <w:rFonts w:ascii="Arial" w:hAnsi="Arial"/>
          <w:sz w:val="20"/>
          <w:szCs w:val="18"/>
        </w:rPr>
        <w:t xml:space="preserve"> τότε η χρέωση είναι: για τα πρώτα 800 Κ</w:t>
      </w:r>
      <w:r w:rsidR="00071560" w:rsidRPr="00C63005">
        <w:rPr>
          <w:rFonts w:ascii="Arial" w:hAnsi="Arial"/>
          <w:sz w:val="20"/>
          <w:szCs w:val="18"/>
          <w:lang w:val="en-US"/>
        </w:rPr>
        <w:t>W</w:t>
      </w:r>
      <w:r w:rsidR="00071560" w:rsidRPr="00C63005">
        <w:rPr>
          <w:rFonts w:ascii="Arial" w:hAnsi="Arial"/>
          <w:sz w:val="20"/>
          <w:szCs w:val="18"/>
        </w:rPr>
        <w:t>: 800*0,05 και για τα υπόλοιπα 150Κ</w:t>
      </w:r>
      <w:r w:rsidR="00071560" w:rsidRPr="00C63005">
        <w:rPr>
          <w:rFonts w:ascii="Arial" w:hAnsi="Arial"/>
          <w:sz w:val="20"/>
          <w:szCs w:val="18"/>
          <w:lang w:val="en-US"/>
        </w:rPr>
        <w:t>W</w:t>
      </w:r>
      <w:r w:rsidR="00071560" w:rsidRPr="00C63005">
        <w:rPr>
          <w:rFonts w:ascii="Arial" w:hAnsi="Arial"/>
          <w:sz w:val="20"/>
          <w:szCs w:val="18"/>
        </w:rPr>
        <w:t>: 150*0,10. Μην ξεχάσετε και το πάγιο.</w:t>
      </w:r>
    </w:p>
    <w:p w14:paraId="54252777" w14:textId="11E4659C" w:rsidR="00F07D88" w:rsidRPr="008A70CA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8A70CA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8A70CA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22643925" w14:textId="0D1C0771" w:rsidR="00F07D88" w:rsidRDefault="00F07D8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0817F5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δώστε την μηνιαία κατανάλωση</w:t>
      </w:r>
      <w:r w:rsidR="00A77998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: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17F5">
        <w:rPr>
          <w:rStyle w:val="CodeChar"/>
          <w:rFonts w:eastAsiaTheme="minorHAnsi"/>
          <w:color w:val="C45911" w:themeColor="accent2" w:themeShade="BF"/>
        </w:rPr>
        <w:t>κατανάλωση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AA7D6B">
        <w:rPr>
          <w:rStyle w:val="CodeChar"/>
          <w:rFonts w:eastAsiaTheme="minorHAnsi"/>
        </w:rPr>
        <w:t xml:space="preserve"> </w:t>
      </w:r>
      <w:r w:rsidR="00222A7C" w:rsidRPr="00AA7D6B">
        <w:rPr>
          <w:rFonts w:ascii="Times New Roman" w:eastAsia="Times New Roman" w:hAnsi="Times New Roman" w:cs="Times New Roman"/>
          <w:b/>
          <w:sz w:val="24"/>
        </w:rPr>
        <w:t>III)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κάνει </w:t>
      </w:r>
      <w:r w:rsidR="00AA7D6B" w:rsidRPr="00A752BE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έλεγχο </w:t>
      </w:r>
      <w:r w:rsidR="000817F5">
        <w:rPr>
          <w:rFonts w:eastAsia="Times New Roman" w:cstheme="minorHAnsi"/>
          <w:b/>
          <w:sz w:val="28"/>
          <w:szCs w:val="24"/>
          <w:u w:val="single"/>
          <w:lang w:eastAsia="el-GR"/>
        </w:rPr>
        <w:t>της μηνιαίας κατανάλωσης</w:t>
      </w:r>
      <w:r w:rsidR="00A752BE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AA7D6B" w:rsidRPr="00AA7D6B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t xml:space="preserve">που δόθηκε 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ώστε </w:t>
      </w:r>
      <w:r w:rsidR="00A752BE" w:rsidRPr="00DA17CD">
        <w:rPr>
          <w:rFonts w:eastAsia="Times New Roman" w:cstheme="minorHAnsi"/>
          <w:b/>
          <w:sz w:val="28"/>
          <w:szCs w:val="24"/>
          <w:lang w:eastAsia="el-GR"/>
        </w:rPr>
        <w:t>ανάλογα</w:t>
      </w:r>
      <w:r w:rsidR="00A752BE" w:rsidRPr="00DA17CD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A752BE" w:rsidRPr="00DA17CD">
        <w:rPr>
          <w:rFonts w:eastAsia="Times New Roman" w:cstheme="minorHAnsi"/>
          <w:b/>
          <w:sz w:val="28"/>
          <w:szCs w:val="24"/>
          <w:lang w:eastAsia="el-GR"/>
        </w:rPr>
        <w:t>να</w:t>
      </w:r>
      <w:r w:rsidR="00DA17CD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</w:t>
      </w:r>
      <w:r w:rsidR="00A752BE" w:rsidRPr="00DA17C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4328F" w:rsidRPr="00DA17CD">
        <w:rPr>
          <w:rFonts w:eastAsia="Times New Roman" w:cstheme="minorHAnsi"/>
          <w:b/>
          <w:sz w:val="28"/>
          <w:szCs w:val="24"/>
          <w:lang w:eastAsia="el-GR"/>
        </w:rPr>
        <w:t>υπολογίζει</w:t>
      </w:r>
      <w:r w:rsidR="00DA17C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4328F" w:rsidRPr="00DA17CD">
        <w:rPr>
          <w:rFonts w:eastAsia="Times New Roman" w:cstheme="minorHAnsi"/>
          <w:b/>
          <w:sz w:val="28"/>
          <w:szCs w:val="24"/>
          <w:lang w:eastAsia="el-GR"/>
        </w:rPr>
        <w:t xml:space="preserve">το κόστος </w:t>
      </w:r>
      <w:r w:rsidR="000817F5">
        <w:rPr>
          <w:rFonts w:eastAsia="Times New Roman" w:cstheme="minorHAnsi"/>
          <w:b/>
          <w:sz w:val="28"/>
          <w:szCs w:val="24"/>
          <w:lang w:eastAsia="el-GR"/>
        </w:rPr>
        <w:t>κατανάλωσης</w:t>
      </w:r>
      <w:r w:rsidR="009432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817F5">
        <w:rPr>
          <w:rFonts w:eastAsia="Times New Roman" w:cstheme="minorHAnsi"/>
          <w:b/>
          <w:sz w:val="24"/>
          <w:szCs w:val="24"/>
          <w:lang w:eastAsia="el-GR"/>
        </w:rPr>
        <w:t xml:space="preserve">(σύμφωνα με τον πίνακα) </w:t>
      </w:r>
      <w:r w:rsidR="0094328F" w:rsidRPr="00DA17CD">
        <w:rPr>
          <w:rFonts w:eastAsia="Times New Roman" w:cstheme="minorHAnsi"/>
          <w:sz w:val="24"/>
          <w:szCs w:val="24"/>
          <w:lang w:eastAsia="el-GR"/>
        </w:rPr>
        <w:t>και να το</w:t>
      </w:r>
      <w:r w:rsidR="000817F5">
        <w:rPr>
          <w:rFonts w:eastAsia="Times New Roman" w:cstheme="minorHAnsi"/>
          <w:sz w:val="24"/>
          <w:szCs w:val="24"/>
          <w:lang w:eastAsia="el-GR"/>
        </w:rPr>
        <w:br/>
        <w:t xml:space="preserve">         </w:t>
      </w:r>
      <w:r w:rsidR="0094328F">
        <w:rPr>
          <w:rFonts w:eastAsia="Times New Roman" w:cstheme="minorHAnsi"/>
          <w:b/>
          <w:sz w:val="24"/>
          <w:szCs w:val="24"/>
          <w:lang w:eastAsia="el-GR"/>
        </w:rPr>
        <w:t xml:space="preserve"> αποθηκεύει </w:t>
      </w:r>
      <w:r w:rsidR="0094328F" w:rsidRPr="00DA17CD">
        <w:rPr>
          <w:rFonts w:eastAsia="Times New Roman" w:cstheme="minorHAnsi"/>
          <w:sz w:val="24"/>
          <w:szCs w:val="24"/>
          <w:lang w:eastAsia="el-GR"/>
        </w:rPr>
        <w:t>σε μία</w:t>
      </w:r>
      <w:r w:rsidR="0094328F">
        <w:rPr>
          <w:rFonts w:eastAsia="Times New Roman" w:cstheme="minorHAnsi"/>
          <w:b/>
          <w:sz w:val="24"/>
          <w:szCs w:val="24"/>
          <w:lang w:eastAsia="el-GR"/>
        </w:rPr>
        <w:t xml:space="preserve"> μεταβλητή </w:t>
      </w:r>
      <w:r w:rsidR="0094328F" w:rsidRPr="00DA17CD">
        <w:rPr>
          <w:rFonts w:eastAsia="Times New Roman" w:cstheme="minorHAnsi"/>
          <w:sz w:val="24"/>
          <w:szCs w:val="24"/>
          <w:lang w:eastAsia="el-GR"/>
        </w:rPr>
        <w:t>με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4328F">
        <w:rPr>
          <w:rFonts w:eastAsia="Times New Roman" w:cstheme="minorHAnsi"/>
          <w:b/>
          <w:sz w:val="24"/>
          <w:szCs w:val="24"/>
          <w:lang w:eastAsia="el-GR"/>
        </w:rPr>
        <w:t xml:space="preserve"> όνομα  </w:t>
      </w:r>
      <w:proofErr w:type="spellStart"/>
      <w:r w:rsidR="0094328F" w:rsidRPr="0094328F">
        <w:rPr>
          <w:rStyle w:val="CodeChar"/>
          <w:rFonts w:eastAsiaTheme="minorHAnsi"/>
          <w:color w:val="C45911" w:themeColor="accent2" w:themeShade="BF"/>
        </w:rPr>
        <w:t>κόστος</w:t>
      </w:r>
      <w:r w:rsidR="00DA17CD">
        <w:rPr>
          <w:rStyle w:val="CodeChar"/>
          <w:rFonts w:eastAsiaTheme="minorHAnsi"/>
          <w:color w:val="C45911" w:themeColor="accent2" w:themeShade="BF"/>
        </w:rPr>
        <w:t>_</w:t>
      </w:r>
      <w:r w:rsidR="000817F5">
        <w:rPr>
          <w:rStyle w:val="CodeChar"/>
          <w:rFonts w:eastAsiaTheme="minorHAnsi"/>
          <w:color w:val="C45911" w:themeColor="accent2" w:themeShade="BF"/>
        </w:rPr>
        <w:t>κατανάλωσης</w:t>
      </w:r>
      <w:proofErr w:type="spellEnd"/>
      <w:r w:rsidR="00A752BE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94328F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Π.χ. αν δόθηκε </w:t>
      </w:r>
      <w:r w:rsidR="000817F5">
        <w:rPr>
          <w:rFonts w:eastAsia="Times New Roman" w:cstheme="minorHAnsi"/>
          <w:sz w:val="24"/>
          <w:szCs w:val="24"/>
          <w:lang w:eastAsia="el-GR"/>
        </w:rPr>
        <w:t>κατανάλωση 9</w:t>
      </w:r>
      <w:r w:rsidR="000817F5" w:rsidRPr="000817F5">
        <w:rPr>
          <w:rFonts w:eastAsia="Times New Roman" w:cstheme="minorHAnsi"/>
          <w:sz w:val="24"/>
          <w:szCs w:val="24"/>
          <w:lang w:eastAsia="el-GR"/>
        </w:rPr>
        <w:t>5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0 </w:t>
      </w:r>
      <w:r w:rsidR="0094328F">
        <w:rPr>
          <w:rFonts w:eastAsia="Times New Roman" w:cstheme="minorHAnsi"/>
          <w:sz w:val="24"/>
          <w:szCs w:val="24"/>
          <w:lang w:eastAsia="el-GR"/>
        </w:rPr>
        <w:t xml:space="preserve"> τότε το κόστος είναι </w:t>
      </w:r>
      <w:r w:rsidR="000817F5">
        <w:rPr>
          <w:rFonts w:eastAsia="Times New Roman" w:cstheme="minorHAnsi"/>
          <w:sz w:val="24"/>
          <w:szCs w:val="24"/>
          <w:lang w:eastAsia="el-GR"/>
        </w:rPr>
        <w:t>800</w:t>
      </w:r>
      <w:r w:rsidR="000817F5">
        <w:rPr>
          <w:rFonts w:eastAsia="Times New Roman" w:cstheme="minorHAnsi"/>
          <w:sz w:val="24"/>
          <w:szCs w:val="24"/>
          <w:lang w:val="en-US" w:eastAsia="el-GR"/>
        </w:rPr>
        <w:t>x</w:t>
      </w:r>
      <w:r w:rsidR="000817F5" w:rsidRPr="000817F5">
        <w:rPr>
          <w:rFonts w:eastAsia="Times New Roman" w:cstheme="minorHAnsi"/>
          <w:sz w:val="24"/>
          <w:szCs w:val="24"/>
          <w:lang w:eastAsia="el-GR"/>
        </w:rPr>
        <w:t>0.05 + (950-800)</w:t>
      </w:r>
      <w:r w:rsidR="000817F5">
        <w:rPr>
          <w:rFonts w:eastAsia="Times New Roman" w:cstheme="minorHAnsi"/>
          <w:sz w:val="24"/>
          <w:szCs w:val="24"/>
          <w:lang w:val="en-US" w:eastAsia="el-GR"/>
        </w:rPr>
        <w:t>x</w:t>
      </w:r>
      <w:r w:rsidR="000817F5" w:rsidRPr="000817F5">
        <w:rPr>
          <w:rFonts w:eastAsia="Times New Roman" w:cstheme="minorHAnsi"/>
          <w:sz w:val="24"/>
          <w:szCs w:val="24"/>
          <w:lang w:eastAsia="el-GR"/>
        </w:rPr>
        <w:t>0.10</w:t>
      </w:r>
      <w:r w:rsidR="00A752B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A7D6B">
        <w:rPr>
          <w:rFonts w:eastAsia="Times New Roman" w:cstheme="minorHAnsi"/>
          <w:sz w:val="24"/>
          <w:szCs w:val="24"/>
          <w:lang w:eastAsia="el-GR"/>
        </w:rPr>
        <w:br/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  </w:t>
      </w:r>
      <w:r w:rsidR="009432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="0094328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</w:t>
      </w:r>
      <w:r w:rsidR="0094328F" w:rsidRPr="0094328F">
        <w:rPr>
          <w:rFonts w:eastAsia="Times New Roman" w:cstheme="minorHAnsi"/>
          <w:sz w:val="24"/>
          <w:szCs w:val="24"/>
          <w:lang w:eastAsia="el-GR"/>
        </w:rPr>
        <w:t>Θα χρησιμοποιήσετε, φυσικά,  την εντολή</w:t>
      </w:r>
      <w:r w:rsidR="009432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4328F" w:rsidRPr="00A251A5">
        <w:rPr>
          <w:rStyle w:val="CodeChar"/>
          <w:rFonts w:eastAsiaTheme="minorHAnsi"/>
          <w:color w:val="FFC000" w:themeColor="accent4"/>
        </w:rPr>
        <w:t>Αν..τότε..αλλιώς</w:t>
      </w:r>
      <w:proofErr w:type="spellEnd"/>
      <w:r w:rsidR="0094328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B38C50B" w14:textId="4F51DFE7" w:rsidR="001549F7" w:rsidRDefault="00B15A64" w:rsidP="0015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817F5" w:rsidRPr="007C66EB">
        <w:rPr>
          <w:rFonts w:eastAsia="Times New Roman" w:cstheme="minorHAnsi"/>
          <w:b/>
          <w:sz w:val="28"/>
          <w:szCs w:val="24"/>
          <w:lang w:eastAsia="el-GR"/>
        </w:rPr>
        <w:t>Στο υπολογισμένο κόστος κατανάλωσης θα προσθέσετε το πάγιο</w:t>
      </w:r>
      <w:r w:rsidR="00A251A5">
        <w:rPr>
          <w:rFonts w:eastAsia="Times New Roman" w:cstheme="minorHAnsi"/>
          <w:b/>
          <w:sz w:val="28"/>
          <w:szCs w:val="24"/>
          <w:lang w:eastAsia="el-GR"/>
        </w:rPr>
        <w:br/>
        <w:t xml:space="preserve">          </w:t>
      </w:r>
      <w:r w:rsidR="00A251A5" w:rsidRPr="00A251A5">
        <w:rPr>
          <w:rFonts w:eastAsia="Times New Roman" w:cstheme="minorHAnsi"/>
          <w:b/>
          <w:sz w:val="24"/>
          <w:szCs w:val="24"/>
          <w:lang w:eastAsia="el-GR"/>
        </w:rPr>
        <w:t>(κόστος κατανάλωσης + πάγιο)</w:t>
      </w:r>
      <w:r w:rsidR="000817F5">
        <w:rPr>
          <w:rFonts w:eastAsia="Times New Roman" w:cstheme="minorHAnsi"/>
          <w:sz w:val="24"/>
          <w:szCs w:val="24"/>
          <w:lang w:eastAsia="el-GR"/>
        </w:rPr>
        <w:t>. Το</w:t>
      </w:r>
      <w:r w:rsidR="00A251A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αποτέλεσμα θα αποθηκευτεί σε μία </w:t>
      </w:r>
      <w:r w:rsidR="000817F5" w:rsidRPr="007C66EB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με</w:t>
      </w:r>
      <w:r w:rsidR="00A251A5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0817F5">
        <w:rPr>
          <w:rFonts w:eastAsia="Times New Roman" w:cstheme="minorHAnsi"/>
          <w:sz w:val="24"/>
          <w:szCs w:val="24"/>
          <w:lang w:eastAsia="el-GR"/>
        </w:rPr>
        <w:t xml:space="preserve"> όνομα </w:t>
      </w:r>
      <w:proofErr w:type="spellStart"/>
      <w:r w:rsidR="000817F5" w:rsidRPr="007C66EB">
        <w:rPr>
          <w:rStyle w:val="CodeChar"/>
          <w:rFonts w:eastAsiaTheme="minorHAnsi"/>
          <w:color w:val="C45911" w:themeColor="accent2" w:themeShade="BF"/>
        </w:rPr>
        <w:t>συνολικό_κόστος</w:t>
      </w:r>
      <w:proofErr w:type="spellEnd"/>
      <w:r w:rsidR="00DA17CD" w:rsidRPr="00DA17CD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DA17CD">
        <w:rPr>
          <w:rFonts w:eastAsia="Times New Roman" w:cstheme="minorHAnsi"/>
          <w:sz w:val="24"/>
          <w:szCs w:val="24"/>
          <w:lang w:eastAsia="el-GR"/>
        </w:rPr>
        <w:br/>
      </w:r>
      <w:r w:rsidR="00DA17CD">
        <w:rPr>
          <w:rFonts w:eastAsia="Times New Roman" w:cstheme="minorHAnsi"/>
          <w:sz w:val="24"/>
          <w:szCs w:val="24"/>
          <w:lang w:eastAsia="el-GR"/>
        </w:rPr>
        <w:br/>
        <w:t xml:space="preserve">   </w:t>
      </w:r>
      <w:r w:rsidR="0088693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D097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9D0974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9D09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D0974" w:rsidRPr="008A70CA">
        <w:rPr>
          <w:rFonts w:eastAsia="Times New Roman" w:cstheme="minorHAnsi"/>
          <w:sz w:val="24"/>
          <w:szCs w:val="24"/>
          <w:lang w:eastAsia="el-GR"/>
        </w:rPr>
        <w:t>Να</w:t>
      </w:r>
      <w:r w:rsidR="009D0974">
        <w:rPr>
          <w:rFonts w:eastAsia="Times New Roman" w:cstheme="minorHAnsi"/>
          <w:sz w:val="24"/>
          <w:szCs w:val="24"/>
          <w:lang w:eastAsia="el-GR"/>
        </w:rPr>
        <w:t xml:space="preserve"> εμφανίζει</w:t>
      </w:r>
      <w:r w:rsidR="00886930">
        <w:rPr>
          <w:rFonts w:eastAsia="Times New Roman" w:cstheme="minorHAnsi"/>
          <w:sz w:val="24"/>
          <w:szCs w:val="24"/>
          <w:lang w:eastAsia="el-GR"/>
        </w:rPr>
        <w:t xml:space="preserve"> το μήνυμα :</w:t>
      </w:r>
      <w:r w:rsidR="00886930">
        <w:rPr>
          <w:rFonts w:eastAsia="Times New Roman" w:cstheme="minorHAnsi"/>
          <w:sz w:val="24"/>
          <w:szCs w:val="24"/>
          <w:lang w:eastAsia="el-GR"/>
        </w:rPr>
        <w:br/>
        <w:t xml:space="preserve">                </w:t>
      </w:r>
      <w:r w:rsidR="009D0974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Για μηνιαία κατανάλωση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…..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Κ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val="en-US" w:eastAsia="el-GR"/>
        </w:rPr>
        <w:t>W</w:t>
      </w:r>
      <w:r w:rsidR="007C66EB" w:rsidRP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,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το κόστος κατανάλωσης είναι …..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 και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7C66EB" w:rsidRP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το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συνολικό 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κόστος </w:t>
      </w:r>
      <w:r w:rsidR="007C66E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για πληρωμή είναι 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…. ευρώ </w:t>
      </w:r>
      <w:r w:rsidR="009D0974"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</w:t>
      </w:r>
      <w:r w:rsidR="00886930" w:rsidRPr="00886930">
        <w:rPr>
          <w:rFonts w:eastAsia="Times New Roman" w:cstheme="minorHAnsi"/>
          <w:sz w:val="24"/>
          <w:szCs w:val="24"/>
          <w:lang w:eastAsia="el-GR"/>
        </w:rPr>
        <w:t>όπ</w:t>
      </w:r>
      <w:r w:rsidR="00886930">
        <w:rPr>
          <w:rFonts w:eastAsia="Times New Roman" w:cstheme="minorHAnsi"/>
          <w:sz w:val="24"/>
          <w:szCs w:val="24"/>
          <w:lang w:eastAsia="el-GR"/>
        </w:rPr>
        <w:t xml:space="preserve">ου στη θέση των αποσιωπητικών θα βάλετε τις μεταβλητές </w:t>
      </w:r>
      <w:r w:rsidR="007C66EB">
        <w:rPr>
          <w:rStyle w:val="CodeChar"/>
          <w:rFonts w:eastAsiaTheme="minorHAnsi"/>
          <w:color w:val="C45911" w:themeColor="accent2" w:themeShade="BF"/>
        </w:rPr>
        <w:t>κατανάλωση,</w:t>
      </w:r>
      <w:r w:rsidR="007C66EB">
        <w:rPr>
          <w:rStyle w:val="CodeChar"/>
          <w:rFonts w:eastAsiaTheme="minorHAnsi"/>
          <w:color w:val="C45911" w:themeColor="accent2" w:themeShade="BF"/>
        </w:rPr>
        <w:br/>
        <w:t xml:space="preserve">     </w:t>
      </w:r>
      <w:proofErr w:type="spellStart"/>
      <w:r w:rsidR="007C66EB" w:rsidRPr="0094328F">
        <w:rPr>
          <w:rStyle w:val="CodeChar"/>
          <w:rFonts w:eastAsiaTheme="minorHAnsi"/>
          <w:color w:val="C45911" w:themeColor="accent2" w:themeShade="BF"/>
        </w:rPr>
        <w:t>κόστος</w:t>
      </w:r>
      <w:r w:rsidR="007C66EB">
        <w:rPr>
          <w:rStyle w:val="CodeChar"/>
          <w:rFonts w:eastAsiaTheme="minorHAnsi"/>
          <w:color w:val="C45911" w:themeColor="accent2" w:themeShade="BF"/>
        </w:rPr>
        <w:t>_κατανάλωσης</w:t>
      </w:r>
      <w:proofErr w:type="spellEnd"/>
      <w:r w:rsidR="007C66EB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7C66EB" w:rsidRPr="007C66EB">
        <w:rPr>
          <w:rFonts w:eastAsia="Times New Roman" w:cstheme="minorHAnsi"/>
        </w:rPr>
        <w:t>και</w:t>
      </w:r>
      <w:r w:rsidR="007C66EB">
        <w:rPr>
          <w:rStyle w:val="CodeChar"/>
          <w:rFonts w:eastAsiaTheme="minorHAnsi"/>
          <w:color w:val="C45911" w:themeColor="accent2" w:themeShade="BF"/>
        </w:rPr>
        <w:t xml:space="preserve"> </w:t>
      </w:r>
      <w:proofErr w:type="spellStart"/>
      <w:r w:rsidR="007C66EB" w:rsidRPr="007C66EB">
        <w:rPr>
          <w:rStyle w:val="CodeChar"/>
          <w:rFonts w:eastAsiaTheme="minorHAnsi"/>
          <w:color w:val="C45911" w:themeColor="accent2" w:themeShade="BF"/>
        </w:rPr>
        <w:t>συνολικό_κόστος</w:t>
      </w:r>
      <w:proofErr w:type="spellEnd"/>
      <w:r w:rsidR="00886930" w:rsidRPr="00886930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7C66E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86930" w:rsidRPr="00886930">
        <w:rPr>
          <w:rFonts w:eastAsia="Times New Roman" w:cstheme="minorHAnsi"/>
          <w:sz w:val="24"/>
          <w:szCs w:val="24"/>
          <w:lang w:eastAsia="el-GR"/>
        </w:rPr>
        <w:t>αντίστοιχα</w:t>
      </w:r>
      <w:r w:rsidR="00886930" w:rsidRPr="00886930">
        <w:rPr>
          <w:rFonts w:eastAsia="Times New Roman" w:cstheme="minorHAnsi"/>
          <w:b/>
        </w:rPr>
        <w:t>.</w:t>
      </w:r>
      <w:r w:rsidR="009D0974" w:rsidRPr="00886930">
        <w:rPr>
          <w:rFonts w:eastAsia="Times New Roman" w:cstheme="minorHAnsi"/>
          <w:sz w:val="24"/>
          <w:szCs w:val="24"/>
          <w:lang w:eastAsia="el-GR"/>
        </w:rPr>
        <w:br/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            </w:t>
      </w:r>
      <w:r w:rsidR="00886930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677067"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677067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</w:t>
      </w:r>
      <w:r w:rsidR="00A251A5">
        <w:rPr>
          <w:rFonts w:eastAsia="Times New Roman" w:cstheme="minorHAnsi"/>
          <w:sz w:val="24"/>
          <w:szCs w:val="24"/>
          <w:lang w:eastAsia="el-GR"/>
        </w:rPr>
        <w:t>μηνιαία κατανάλωση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5E816B1A" w:rsidR="001549F7" w:rsidRPr="00F1698E" w:rsidRDefault="001549F7" w:rsidP="001549F7">
      <w:pPr>
        <w:pStyle w:val="Code"/>
        <w:rPr>
          <w:u w:val="single"/>
        </w:rPr>
      </w:pPr>
      <w:r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247"/>
      </w:tblGrid>
      <w:tr w:rsidR="001549F7" w14:paraId="57C3463B" w14:textId="77777777" w:rsidTr="007C66EB">
        <w:trPr>
          <w:trHeight w:val="621"/>
          <w:jc w:val="center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735480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886930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7C66EB">
        <w:trPr>
          <w:trHeight w:val="3224"/>
          <w:jc w:val="center"/>
        </w:trPr>
        <w:tc>
          <w:tcPr>
            <w:tcW w:w="3828" w:type="dxa"/>
            <w:vAlign w:val="center"/>
          </w:tcPr>
          <w:p w14:paraId="796A26EA" w14:textId="6B9C2FC8" w:rsidR="001549F7" w:rsidRPr="00A251A5" w:rsidRDefault="007C66EB" w:rsidP="00735480">
            <w:pPr>
              <w:pStyle w:val="Code"/>
              <w:jc w:val="center"/>
              <w:rPr>
                <w:b w:val="0"/>
                <w:lang w:val="en-US"/>
              </w:rPr>
            </w:pPr>
            <w:r w:rsidRPr="00A251A5">
              <w:rPr>
                <w:b w:val="0"/>
                <w:sz w:val="22"/>
              </w:rPr>
              <w:t>μηνιαία κατανάλωση</w:t>
            </w:r>
            <w:r w:rsidR="00886930" w:rsidRPr="00A251A5">
              <w:rPr>
                <w:b w:val="0"/>
                <w:sz w:val="22"/>
              </w:rPr>
              <w:t xml:space="preserve"> = </w:t>
            </w:r>
            <w:r w:rsidRPr="00A251A5">
              <w:rPr>
                <w:b w:val="0"/>
                <w:sz w:val="22"/>
              </w:rPr>
              <w:t xml:space="preserve">950 </w:t>
            </w:r>
            <w:r w:rsidRPr="00A251A5">
              <w:rPr>
                <w:b w:val="0"/>
                <w:sz w:val="22"/>
                <w:lang w:val="en-US"/>
              </w:rPr>
              <w:t>KW</w:t>
            </w:r>
          </w:p>
        </w:tc>
        <w:tc>
          <w:tcPr>
            <w:tcW w:w="4247" w:type="dxa"/>
            <w:vAlign w:val="center"/>
          </w:tcPr>
          <w:p w14:paraId="7863C4E8" w14:textId="3E7DEF2B" w:rsidR="001549F7" w:rsidRPr="002100B7" w:rsidRDefault="00886930" w:rsidP="00735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κόστος_</w:t>
            </w:r>
            <w:r w:rsidR="007C66EB" w:rsidRPr="00A251A5">
              <w:rPr>
                <w:rStyle w:val="CodeChar"/>
                <w:rFonts w:eastAsiaTheme="minorHAnsi"/>
                <w:b w:val="0"/>
              </w:rPr>
              <w:t>κατανάλωσης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7C66EB" w:rsidRPr="00A251A5">
              <w:rPr>
                <w:rStyle w:val="CodeChar"/>
                <w:rFonts w:eastAsiaTheme="minorHAnsi"/>
                <w:b w:val="0"/>
              </w:rPr>
              <w:t xml:space="preserve">55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7C66EB" w:rsidRPr="00A251A5">
              <w:rPr>
                <w:rStyle w:val="CodeChar"/>
                <w:rFonts w:eastAsiaTheme="minorHAnsi"/>
                <w:b w:val="0"/>
              </w:rPr>
              <w:t>συνολικό_κόστος</w:t>
            </w:r>
            <w:proofErr w:type="spellEnd"/>
            <w:r w:rsidR="007C66EB" w:rsidRPr="00A251A5">
              <w:rPr>
                <w:rStyle w:val="CodeChar"/>
                <w:rFonts w:eastAsiaTheme="minorHAnsi"/>
                <w:b w:val="0"/>
              </w:rPr>
              <w:t xml:space="preserve"> = 61.50 </w:t>
            </w:r>
            <w:r w:rsidR="007C66EB">
              <w:rPr>
                <w:rStyle w:val="CodeChar"/>
                <w:rFonts w:eastAsiaTheme="minorHAnsi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Pr="00886930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 w:rsid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Για μηνιαία κατανάλωση </w:t>
            </w:r>
            <w:r w:rsidR="007C66EB" w:rsidRP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950 </w:t>
            </w:r>
            <w:r w:rsid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val="en-US" w:eastAsia="el-GR"/>
              </w:rPr>
              <w:t>KW</w:t>
            </w:r>
            <w:r w:rsidR="007C66EB" w:rsidRP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,</w:t>
            </w:r>
            <w:r w:rsid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το κόστος κατανάλωσης είναι 55 ευρώ και το</w:t>
            </w:r>
            <w:r w:rsidR="007C66E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  <w:t xml:space="preserve">              συνολικό κόστος για πληρωμή είναι 61.50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»  </w:t>
            </w:r>
          </w:p>
        </w:tc>
      </w:tr>
      <w:tr w:rsidR="001549F7" w14:paraId="022B6350" w14:textId="77777777" w:rsidTr="007C66EB">
        <w:trPr>
          <w:trHeight w:val="1128"/>
          <w:jc w:val="center"/>
        </w:trPr>
        <w:tc>
          <w:tcPr>
            <w:tcW w:w="3828" w:type="dxa"/>
            <w:vAlign w:val="center"/>
          </w:tcPr>
          <w:p w14:paraId="7CC87CB9" w14:textId="4C2AD5B6" w:rsidR="001549F7" w:rsidRPr="00A251A5" w:rsidRDefault="007C66EB" w:rsidP="00735480">
            <w:pPr>
              <w:pStyle w:val="Code"/>
              <w:jc w:val="center"/>
              <w:rPr>
                <w:b w:val="0"/>
              </w:rPr>
            </w:pPr>
            <w:r w:rsidRPr="00A251A5">
              <w:rPr>
                <w:b w:val="0"/>
                <w:sz w:val="22"/>
              </w:rPr>
              <w:t xml:space="preserve">μηνιαία κατανάλωση = 700 </w:t>
            </w:r>
            <w:r w:rsidRPr="00A251A5">
              <w:rPr>
                <w:b w:val="0"/>
                <w:sz w:val="22"/>
                <w:lang w:val="en-US"/>
              </w:rPr>
              <w:t>KW</w:t>
            </w:r>
          </w:p>
        </w:tc>
        <w:tc>
          <w:tcPr>
            <w:tcW w:w="4247" w:type="dxa"/>
            <w:vAlign w:val="center"/>
          </w:tcPr>
          <w:p w14:paraId="1F0C2D7C" w14:textId="5D291FCD" w:rsidR="00886930" w:rsidRPr="00A251A5" w:rsidRDefault="00886930" w:rsidP="00886930">
            <w:pPr>
              <w:spacing w:before="100" w:beforeAutospacing="1" w:after="100" w:afterAutospacing="1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t xml:space="preserve"> </w:t>
            </w:r>
            <w:r w:rsidR="007C66EB">
              <w:rPr>
                <w:rStyle w:val="CodeChar"/>
                <w:rFonts w:eastAsiaTheme="minorHAnsi"/>
              </w:rPr>
              <w:br/>
            </w:r>
            <w:proofErr w:type="spellStart"/>
            <w:r w:rsidR="007C66EB" w:rsidRPr="00A251A5">
              <w:rPr>
                <w:rStyle w:val="CodeChar"/>
                <w:rFonts w:eastAsiaTheme="minorHAnsi"/>
                <w:b w:val="0"/>
              </w:rPr>
              <w:t>κόστος_κατανάλωσης</w:t>
            </w:r>
            <w:proofErr w:type="spellEnd"/>
            <w:r w:rsidR="007C66EB" w:rsidRPr="00A251A5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7C66EB"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7C66EB"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7C66EB" w:rsidRPr="00A251A5">
              <w:rPr>
                <w:rStyle w:val="CodeChar"/>
                <w:rFonts w:eastAsiaTheme="minorHAnsi"/>
                <w:b w:val="0"/>
              </w:rPr>
              <w:t>συνολικό_κόστος</w:t>
            </w:r>
            <w:proofErr w:type="spellEnd"/>
            <w:r w:rsidR="007C66EB" w:rsidRPr="00A251A5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3265B05B" w14:textId="781A1E15" w:rsidR="001549F7" w:rsidRDefault="00886930" w:rsidP="00886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Μήνυμα:</w:t>
            </w:r>
            <w:r w:rsidR="007C6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31840924" w14:textId="77777777" w:rsidTr="00E77484">
        <w:trPr>
          <w:trHeight w:val="1688"/>
          <w:jc w:val="center"/>
        </w:trPr>
        <w:tc>
          <w:tcPr>
            <w:tcW w:w="3828" w:type="dxa"/>
            <w:vAlign w:val="center"/>
          </w:tcPr>
          <w:p w14:paraId="558D95C7" w14:textId="1FEA086D" w:rsidR="00E77484" w:rsidRPr="00A251A5" w:rsidRDefault="00E77484" w:rsidP="00E77484">
            <w:pPr>
              <w:pStyle w:val="Code"/>
              <w:jc w:val="center"/>
              <w:rPr>
                <w:b w:val="0"/>
              </w:rPr>
            </w:pPr>
            <w:r w:rsidRPr="00A251A5">
              <w:rPr>
                <w:b w:val="0"/>
                <w:sz w:val="22"/>
              </w:rPr>
              <w:lastRenderedPageBreak/>
              <w:t xml:space="preserve">μηνιαία κατανάλωση = 1600 </w:t>
            </w:r>
            <w:r w:rsidRPr="00A251A5">
              <w:rPr>
                <w:b w:val="0"/>
                <w:sz w:val="22"/>
                <w:lang w:val="en-US"/>
              </w:rPr>
              <w:t>KW</w:t>
            </w:r>
          </w:p>
        </w:tc>
        <w:tc>
          <w:tcPr>
            <w:tcW w:w="4247" w:type="dxa"/>
            <w:vAlign w:val="center"/>
          </w:tcPr>
          <w:p w14:paraId="33B7E975" w14:textId="68A7D9AE" w:rsidR="00E77484" w:rsidRDefault="00E77484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κόστος_κατανάλωσης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συνολικό_κόστος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</w:t>
            </w:r>
            <w:r w:rsidRPr="00A251A5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Μήνυμα:</w:t>
            </w:r>
          </w:p>
        </w:tc>
      </w:tr>
      <w:tr w:rsidR="00E77484" w14:paraId="702DA52F" w14:textId="77777777" w:rsidTr="00E77484">
        <w:trPr>
          <w:trHeight w:val="1697"/>
          <w:jc w:val="center"/>
        </w:trPr>
        <w:tc>
          <w:tcPr>
            <w:tcW w:w="3828" w:type="dxa"/>
            <w:vAlign w:val="center"/>
          </w:tcPr>
          <w:p w14:paraId="315F898A" w14:textId="492BC2CF" w:rsidR="00E77484" w:rsidRPr="00A251A5" w:rsidRDefault="00E77484" w:rsidP="00E77484">
            <w:pPr>
              <w:pStyle w:val="Code"/>
              <w:jc w:val="center"/>
              <w:rPr>
                <w:b w:val="0"/>
              </w:rPr>
            </w:pPr>
            <w:r w:rsidRPr="00A251A5">
              <w:rPr>
                <w:b w:val="0"/>
                <w:sz w:val="22"/>
              </w:rPr>
              <w:t xml:space="preserve">μηνιαία κατανάλωση = 0 </w:t>
            </w:r>
            <w:r w:rsidRPr="00A251A5">
              <w:rPr>
                <w:b w:val="0"/>
                <w:sz w:val="22"/>
                <w:lang w:val="en-US"/>
              </w:rPr>
              <w:t>KW</w:t>
            </w:r>
          </w:p>
        </w:tc>
        <w:tc>
          <w:tcPr>
            <w:tcW w:w="4247" w:type="dxa"/>
            <w:vAlign w:val="center"/>
          </w:tcPr>
          <w:p w14:paraId="392C3658" w14:textId="2A904D0A" w:rsidR="00E77484" w:rsidRDefault="00E77484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Style w:val="CodeChar"/>
                <w:rFonts w:eastAsiaTheme="minorHAnsi"/>
              </w:rPr>
              <w:t xml:space="preserve"> </w:t>
            </w:r>
            <w:r>
              <w:rPr>
                <w:rStyle w:val="CodeChar"/>
                <w:rFonts w:eastAsiaTheme="minorHAnsi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κόστος_κατανάλωσης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συνολικό_κόστος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</w:t>
            </w:r>
            <w:r w:rsidRPr="00A251A5">
              <w:rPr>
                <w:rStyle w:val="CodeChar"/>
                <w:rFonts w:eastAsiaTheme="minorHAnsi"/>
                <w:b w:val="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E77484" w14:paraId="425C236B" w14:textId="77777777" w:rsidTr="00714FFE">
        <w:trPr>
          <w:trHeight w:val="1551"/>
          <w:jc w:val="center"/>
        </w:trPr>
        <w:tc>
          <w:tcPr>
            <w:tcW w:w="3828" w:type="dxa"/>
            <w:vAlign w:val="center"/>
          </w:tcPr>
          <w:p w14:paraId="2226E666" w14:textId="2B43AD22" w:rsidR="00E77484" w:rsidRPr="00A251A5" w:rsidRDefault="00714FFE" w:rsidP="00E77484">
            <w:pPr>
              <w:pStyle w:val="Code"/>
              <w:jc w:val="center"/>
              <w:rPr>
                <w:b w:val="0"/>
              </w:rPr>
            </w:pPr>
            <w:r w:rsidRPr="00A251A5">
              <w:rPr>
                <w:b w:val="0"/>
                <w:sz w:val="22"/>
              </w:rPr>
              <w:t xml:space="preserve">μηνιαία κατανάλωση = -500 </w:t>
            </w:r>
            <w:r w:rsidRPr="00A251A5">
              <w:rPr>
                <w:b w:val="0"/>
                <w:sz w:val="22"/>
                <w:lang w:val="en-US"/>
              </w:rPr>
              <w:t>KW</w:t>
            </w:r>
          </w:p>
        </w:tc>
        <w:tc>
          <w:tcPr>
            <w:tcW w:w="4247" w:type="dxa"/>
            <w:vAlign w:val="center"/>
          </w:tcPr>
          <w:p w14:paraId="4961A74D" w14:textId="2E48EBAA" w:rsidR="00E77484" w:rsidRDefault="00714FFE" w:rsidP="00E774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κόστος_κατανάλωσης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A251A5">
              <w:rPr>
                <w:rStyle w:val="CodeChar"/>
                <w:rFonts w:eastAsiaTheme="minorHAnsi"/>
                <w:b w:val="0"/>
              </w:rPr>
              <w:t>συνολικό_κόστος</w:t>
            </w:r>
            <w:proofErr w:type="spellEnd"/>
            <w:r w:rsidRPr="00A251A5">
              <w:rPr>
                <w:rStyle w:val="CodeChar"/>
                <w:rFonts w:eastAsiaTheme="minorHAnsi"/>
                <w:b w:val="0"/>
              </w:rPr>
              <w:t xml:space="preserve"> =</w:t>
            </w:r>
            <w:r w:rsidRPr="00A251A5">
              <w:rPr>
                <w:rStyle w:val="CodeChar"/>
                <w:rFonts w:eastAsiaTheme="minorHAnsi"/>
                <w:b w:val="0"/>
              </w:rPr>
              <w:br/>
            </w:r>
            <w:r w:rsidR="00E77484" w:rsidRPr="00A25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E77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Μήνυμα:</w:t>
            </w:r>
          </w:p>
        </w:tc>
      </w:tr>
    </w:tbl>
    <w:p w14:paraId="63D6A84D" w14:textId="50A61642" w:rsidR="00266052" w:rsidRPr="002C5D7C" w:rsidRDefault="00A65A98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7ACDBDF6" wp14:editId="2B6C2942">
            <wp:simplePos x="0" y="0"/>
            <wp:positionH relativeFrom="column">
              <wp:posOffset>3771265</wp:posOffset>
            </wp:positionH>
            <wp:positionV relativeFrom="paragraph">
              <wp:posOffset>525780</wp:posOffset>
            </wp:positionV>
            <wp:extent cx="8001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86" y="20400"/>
                <wp:lineTo x="21086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Τελεστής- Αφαίρε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449D6" w14:textId="64411944" w:rsidR="00F07D88" w:rsidRDefault="00A65A9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6E52FD23" wp14:editId="4C150317">
            <wp:simplePos x="0" y="0"/>
            <wp:positionH relativeFrom="column">
              <wp:posOffset>4552315</wp:posOffset>
            </wp:positionH>
            <wp:positionV relativeFrom="paragraph">
              <wp:posOffset>12065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- Πολλαπλασία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07BEF790" wp14:editId="76875E39">
            <wp:simplePos x="0" y="0"/>
            <wp:positionH relativeFrom="column">
              <wp:posOffset>2980056</wp:posOffset>
            </wp:positionH>
            <wp:positionV relativeFrom="paragraph">
              <wp:posOffset>13970</wp:posOffset>
            </wp:positionV>
            <wp:extent cx="781159" cy="333422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Πρόσθε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64A6104">
            <wp:simplePos x="0" y="0"/>
            <wp:positionH relativeFrom="column">
              <wp:posOffset>2341245</wp:posOffset>
            </wp:positionH>
            <wp:positionV relativeFrom="paragraph">
              <wp:posOffset>798830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4B17F8F2" w:rsidR="00266052" w:rsidRPr="00F07D88" w:rsidRDefault="00A65A9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noProof/>
          <w:color w:val="FF6600"/>
          <w:sz w:val="28"/>
        </w:rPr>
        <w:drawing>
          <wp:anchor distT="0" distB="0" distL="114300" distR="114300" simplePos="0" relativeHeight="251677696" behindDoc="1" locked="0" layoutInCell="1" allowOverlap="1" wp14:anchorId="74646AF7" wp14:editId="2930E8C3">
            <wp:simplePos x="0" y="0"/>
            <wp:positionH relativeFrom="column">
              <wp:posOffset>3466465</wp:posOffset>
            </wp:positionH>
            <wp:positionV relativeFrom="paragraph">
              <wp:posOffset>31115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Τελεστής Σύγκρισης - Μικρότερο απ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32F8E3FC">
            <wp:simplePos x="0" y="0"/>
            <wp:positionH relativeFrom="column">
              <wp:posOffset>4447540</wp:posOffset>
            </wp:positionH>
            <wp:positionV relativeFrom="paragraph">
              <wp:posOffset>15240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6672" behindDoc="1" locked="0" layoutInCell="1" allowOverlap="1" wp14:anchorId="647D4CA5" wp14:editId="452A638F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1038370" cy="371527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Σύγκρισης - Μαγαλύτερο απ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4E2A52E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25C8D3A0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14AE24C1">
            <wp:simplePos x="0" y="0"/>
            <wp:positionH relativeFrom="column">
              <wp:posOffset>2323465</wp:posOffset>
            </wp:positionH>
            <wp:positionV relativeFrom="paragraph">
              <wp:posOffset>828675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5F6DB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6011F" w14:textId="76118505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635138BB">
            <wp:simplePos x="0" y="0"/>
            <wp:positionH relativeFrom="column">
              <wp:posOffset>4361815</wp:posOffset>
            </wp:positionH>
            <wp:positionV relativeFrom="paragraph">
              <wp:posOffset>523875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FF6600"/>
          <w:sz w:val="28"/>
        </w:rPr>
        <w:drawing>
          <wp:anchor distT="0" distB="0" distL="114300" distR="114300" simplePos="0" relativeHeight="251678720" behindDoc="1" locked="0" layoutInCell="1" allowOverlap="1" wp14:anchorId="489C464F" wp14:editId="5CD93C6B">
            <wp:simplePos x="0" y="0"/>
            <wp:positionH relativeFrom="column">
              <wp:posOffset>4142740</wp:posOffset>
            </wp:positionH>
            <wp:positionV relativeFrom="paragraph">
              <wp:posOffset>127000</wp:posOffset>
            </wp:positionV>
            <wp:extent cx="1076475" cy="342948"/>
            <wp:effectExtent l="0" t="0" r="0" b="0"/>
            <wp:wrapTight wrapText="bothSides">
              <wp:wrapPolygon edited="0">
                <wp:start x="0" y="0"/>
                <wp:lineTo x="0" y="20400"/>
                <wp:lineTo x="21027" y="20400"/>
                <wp:lineTo x="21027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Τελεστής Λογικός - ΚΑΙ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2BEF891A" w14:textId="32D4E58D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6FE2B603">
            <wp:simplePos x="0" y="0"/>
            <wp:positionH relativeFrom="column">
              <wp:posOffset>142240</wp:posOffset>
            </wp:positionH>
            <wp:positionV relativeFrom="paragraph">
              <wp:posOffset>161925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395FD" w14:textId="7D1FB5BD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1AF249A6" w14:textId="0B1EB0AB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048F243A" w14:textId="135E017B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356B45A3" w14:textId="3A36D930" w:rsidR="00B41D66" w:rsidRDefault="00677067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A251A5">
        <w:rPr>
          <w:rFonts w:cstheme="minorHAnsi"/>
          <w:b/>
          <w:bCs/>
          <w:sz w:val="24"/>
        </w:rPr>
        <w:t>στον υπολογιστή σας</w:t>
      </w:r>
      <w:r w:rsidR="00F07D88" w:rsidRPr="00A251A5">
        <w:rPr>
          <w:rFonts w:cstheme="minorHAnsi"/>
          <w:sz w:val="24"/>
        </w:rPr>
        <w:t xml:space="preserve"> </w:t>
      </w:r>
      <w:r w:rsidRPr="00A251A5">
        <w:rPr>
          <w:rFonts w:cstheme="minorHAnsi"/>
          <w:b/>
          <w:sz w:val="24"/>
        </w:rPr>
        <w:t xml:space="preserve">στον κατάλληλο </w:t>
      </w:r>
      <w:r w:rsidRPr="00A251A5">
        <w:rPr>
          <w:rFonts w:cstheme="minorHAnsi"/>
          <w:b/>
          <w:sz w:val="24"/>
        </w:rPr>
        <w:br/>
        <w:t xml:space="preserve">       φάκελο</w:t>
      </w:r>
      <w:r w:rsidRPr="00A251A5">
        <w:rPr>
          <w:rFonts w:cstheme="minorHAnsi"/>
          <w:sz w:val="24"/>
        </w:rPr>
        <w:t xml:space="preserve"> </w:t>
      </w:r>
      <w:r w:rsidR="00F07D88" w:rsidRPr="00A251A5">
        <w:rPr>
          <w:rFonts w:cstheme="minorHAnsi"/>
          <w:b/>
          <w:bCs/>
          <w:sz w:val="24"/>
        </w:rPr>
        <w:t>με όνομα</w:t>
      </w:r>
      <w:r w:rsidR="00F07D88" w:rsidRPr="00A251A5">
        <w:rPr>
          <w:rFonts w:cstheme="minorHAnsi"/>
          <w:sz w:val="24"/>
        </w:rPr>
        <w:t xml:space="preserve"> </w:t>
      </w:r>
      <w:r w:rsidR="00FC742A" w:rsidRPr="00A251A5">
        <w:rPr>
          <w:rFonts w:cstheme="minorHAnsi"/>
          <w:sz w:val="24"/>
        </w:rPr>
        <w:t xml:space="preserve"> </w:t>
      </w:r>
      <w:r w:rsidR="00A65A98" w:rsidRPr="00A251A5">
        <w:rPr>
          <w:rFonts w:cstheme="minorHAnsi"/>
          <w:b/>
          <w:bCs/>
          <w:color w:val="FF00FF"/>
          <w:sz w:val="24"/>
        </w:rPr>
        <w:t>Κλιμακωτή χρέωση ηλεκτρικής ενέργειας</w:t>
      </w:r>
      <w:r w:rsidR="00EC43E8" w:rsidRPr="00A251A5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(Αν…τότε…</w:t>
      </w:r>
      <w:proofErr w:type="spellStart"/>
      <w:r w:rsidR="00C825F1" w:rsidRPr="00C825F1">
        <w:rPr>
          <w:b/>
          <w:bCs/>
          <w:color w:val="5B9BD5" w:themeColor="accent5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lastRenderedPageBreak/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03EAABF4" w14:textId="5A2AAC35" w:rsidR="00EE2133" w:rsidRDefault="0087604C" w:rsidP="00FC74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>ΣΤ</w:t>
      </w:r>
      <w:r w:rsidR="00966A4F" w:rsidRPr="00EE2133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966A4F" w:rsidRPr="00966A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35480" w:rsidRPr="007354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 xml:space="preserve">Όπως βλέπουμε στα 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τελευταία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>ΔΔ</w:t>
      </w:r>
      <w:r w:rsidR="00C825F1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664912">
        <w:rPr>
          <w:rFonts w:eastAsia="Times New Roman" w:cstheme="minorHAnsi"/>
          <w:sz w:val="24"/>
          <w:szCs w:val="24"/>
          <w:lang w:eastAsia="el-GR"/>
        </w:rPr>
        <w:t>ο χρήστης μπορεί να εισάγει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 μη έγκυρ</w:t>
      </w:r>
      <w:r>
        <w:rPr>
          <w:rFonts w:eastAsia="Times New Roman" w:cstheme="minorHAnsi"/>
          <w:sz w:val="24"/>
          <w:szCs w:val="24"/>
          <w:lang w:eastAsia="el-GR"/>
        </w:rPr>
        <w:t>η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τιμή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κατανάλωσης (π.χ. αρνητική τιμή). 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64912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EE2133" w:rsidRPr="00664912">
        <w:rPr>
          <w:rFonts w:eastAsia="Times New Roman" w:cstheme="minorHAnsi"/>
          <w:b/>
          <w:sz w:val="28"/>
          <w:szCs w:val="24"/>
          <w:lang w:eastAsia="el-GR"/>
        </w:rPr>
        <w:t>ώστε</w:t>
      </w:r>
      <w:r w:rsidR="00EE2133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όταν ο χρήστης εισάγει 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>μία</w:t>
      </w:r>
      <w:r w:rsidR="00664912" w:rsidRP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μη</w:t>
      </w:r>
      <w:r w:rsidR="00664912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664912" w:rsidRPr="00664912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>έγκυρ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>η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>
        <w:rPr>
          <w:rFonts w:eastAsia="Times New Roman" w:cstheme="minorHAnsi"/>
          <w:b/>
          <w:sz w:val="28"/>
          <w:szCs w:val="24"/>
          <w:u w:val="single"/>
          <w:lang w:eastAsia="el-GR"/>
        </w:rPr>
        <w:t>τιμή κατανάλωσης</w:t>
      </w:r>
      <w:r w:rsidR="00735480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>να εμφανίζει το μήνυμα</w:t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>:</w:t>
      </w:r>
      <w:r w:rsidR="0066491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560D5D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      </w:t>
      </w:r>
      <w:r w:rsidR="00664912" w:rsidRPr="00664912">
        <w:rPr>
          <w:rStyle w:val="Char1"/>
          <w:rFonts w:eastAsiaTheme="minorHAnsi"/>
        </w:rPr>
        <w:t>«</w:t>
      </w:r>
      <w:r>
        <w:rPr>
          <w:rStyle w:val="Char1"/>
          <w:rFonts w:eastAsiaTheme="minorHAnsi"/>
        </w:rPr>
        <w:t>Η μηνιαία κατανάλωση .</w:t>
      </w:r>
      <w:r w:rsidR="00735480">
        <w:rPr>
          <w:rStyle w:val="Char1"/>
          <w:rFonts w:eastAsiaTheme="minorHAnsi"/>
        </w:rPr>
        <w:t>…. που δώσατε δεν είν</w:t>
      </w:r>
      <w:bookmarkStart w:id="3" w:name="_GoBack"/>
      <w:bookmarkEnd w:id="3"/>
      <w:r w:rsidR="00735480">
        <w:rPr>
          <w:rStyle w:val="Char1"/>
          <w:rFonts w:eastAsiaTheme="minorHAnsi"/>
        </w:rPr>
        <w:t>αι έγκυρ</w:t>
      </w:r>
      <w:r>
        <w:rPr>
          <w:rStyle w:val="Char1"/>
          <w:rFonts w:eastAsiaTheme="minorHAnsi"/>
        </w:rPr>
        <w:t>η</w:t>
      </w:r>
      <w:r w:rsidR="00664912" w:rsidRPr="00664912">
        <w:rPr>
          <w:rStyle w:val="Char1"/>
          <w:rFonts w:eastAsiaTheme="minorHAnsi"/>
        </w:rPr>
        <w:t>»</w:t>
      </w:r>
      <w:r w:rsidR="00184272" w:rsidRPr="00664912">
        <w:rPr>
          <w:rStyle w:val="Char1"/>
          <w:rFonts w:eastAsiaTheme="minorHAnsi"/>
        </w:rPr>
        <w:br/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966A4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</w:t>
      </w:r>
      <w:r w:rsidRPr="00886930">
        <w:rPr>
          <w:rFonts w:eastAsia="Times New Roman" w:cstheme="minorHAnsi"/>
          <w:sz w:val="24"/>
          <w:szCs w:val="24"/>
          <w:lang w:eastAsia="el-GR"/>
        </w:rPr>
        <w:t>όπ</w:t>
      </w:r>
      <w:r>
        <w:rPr>
          <w:rFonts w:eastAsia="Times New Roman" w:cstheme="minorHAnsi"/>
          <w:sz w:val="24"/>
          <w:szCs w:val="24"/>
          <w:lang w:eastAsia="el-GR"/>
        </w:rPr>
        <w:t xml:space="preserve">ου στη θέση των αποσιωπητικών θα βάλετε τη μεταβλητή </w:t>
      </w:r>
      <w:r>
        <w:rPr>
          <w:rStyle w:val="CodeChar"/>
          <w:rFonts w:eastAsiaTheme="minorHAnsi"/>
          <w:color w:val="C45911" w:themeColor="accent2" w:themeShade="BF"/>
        </w:rPr>
        <w:t xml:space="preserve">κατανάλωση. </w:t>
      </w:r>
      <w:r>
        <w:rPr>
          <w:rStyle w:val="CodeChar"/>
          <w:rFonts w:eastAsiaTheme="minorHAnsi"/>
          <w:color w:val="C45911" w:themeColor="accent2" w:themeShade="BF"/>
        </w:rPr>
        <w:br/>
        <w:t xml:space="preserve">    </w:t>
      </w:r>
      <w:r w:rsidRPr="00A251A5">
        <w:rPr>
          <w:rFonts w:eastAsia="Times New Roman" w:cstheme="minorHAnsi"/>
          <w:sz w:val="24"/>
          <w:szCs w:val="24"/>
          <w:lang w:eastAsia="el-GR"/>
        </w:rPr>
        <w:t>Κατόπιν αυτού,</w:t>
      </w:r>
      <w:r w:rsidR="00A251A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66A4F" w:rsidRPr="00966A4F">
        <w:rPr>
          <w:rFonts w:eastAsia="Times New Roman" w:cstheme="minorHAnsi"/>
          <w:sz w:val="24"/>
          <w:szCs w:val="24"/>
          <w:lang w:eastAsia="el-GR"/>
        </w:rPr>
        <w:t>το πρόγραμμα να τερματίζεται.</w:t>
      </w:r>
      <w:r w:rsidR="00804A85" w:rsidRPr="00966A4F">
        <w:rPr>
          <w:rFonts w:eastAsia="Times New Roman" w:cstheme="minorHAnsi"/>
          <w:szCs w:val="24"/>
          <w:lang w:eastAsia="el-GR"/>
        </w:rPr>
        <w:t xml:space="preserve">        </w:t>
      </w:r>
    </w:p>
    <w:p w14:paraId="6F644532" w14:textId="04242410" w:rsidR="00EE2133" w:rsidRDefault="00C857E2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>Ζ</w:t>
      </w:r>
      <w:r w:rsidR="00EE2133"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="00A251A5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EE2133"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EE2133"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</w:p>
    <w:p w14:paraId="72C74FEB" w14:textId="769C86B3" w:rsidR="00EE2133" w:rsidRPr="00EE2133" w:rsidRDefault="00C857E2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t>Η</w:t>
      </w:r>
      <w:r w:rsidR="00EE2133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A251A5">
        <w:rPr>
          <w:rFonts w:ascii="Times New Roman" w:hAnsi="Times New Roman" w:cs="Times New Roman"/>
          <w:b/>
          <w:bCs/>
          <w:color w:val="FF6600"/>
          <w:sz w:val="28"/>
        </w:rPr>
        <w:t xml:space="preserve"> </w:t>
      </w:r>
      <w:r w:rsidR="00EE2133" w:rsidRPr="00F07D88">
        <w:rPr>
          <w:b/>
          <w:bCs/>
        </w:rPr>
        <w:t xml:space="preserve"> </w:t>
      </w:r>
      <w:r w:rsidR="00EE2133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EE2133" w:rsidRPr="00A251A5">
        <w:rPr>
          <w:rFonts w:cstheme="minorHAnsi"/>
          <w:b/>
          <w:bCs/>
          <w:sz w:val="24"/>
        </w:rPr>
        <w:t>στον υπολογιστή σας</w:t>
      </w:r>
      <w:r w:rsidR="00EE2133" w:rsidRPr="00A251A5">
        <w:rPr>
          <w:rFonts w:cstheme="minorHAnsi"/>
          <w:sz w:val="24"/>
        </w:rPr>
        <w:t xml:space="preserve"> </w:t>
      </w:r>
      <w:r w:rsidR="00EE2133" w:rsidRPr="00A251A5">
        <w:rPr>
          <w:rFonts w:cstheme="minorHAnsi"/>
          <w:b/>
          <w:sz w:val="24"/>
        </w:rPr>
        <w:t xml:space="preserve">στον κατάλληλο </w:t>
      </w:r>
      <w:r w:rsidR="00EE2133" w:rsidRPr="00A251A5">
        <w:rPr>
          <w:rFonts w:cstheme="minorHAnsi"/>
          <w:b/>
          <w:sz w:val="24"/>
        </w:rPr>
        <w:br/>
        <w:t xml:space="preserve">          φάκελο</w:t>
      </w:r>
      <w:r w:rsidR="00EE2133" w:rsidRPr="00A251A5">
        <w:rPr>
          <w:rFonts w:cstheme="minorHAnsi"/>
          <w:sz w:val="24"/>
        </w:rPr>
        <w:t xml:space="preserve"> </w:t>
      </w:r>
      <w:r w:rsidR="00EE2133" w:rsidRPr="00A251A5">
        <w:rPr>
          <w:rFonts w:cstheme="minorHAnsi"/>
          <w:b/>
          <w:bCs/>
          <w:sz w:val="24"/>
        </w:rPr>
        <w:t>με όνομα</w:t>
      </w:r>
      <w:r w:rsidR="00EE2133" w:rsidRPr="00A251A5">
        <w:rPr>
          <w:rFonts w:cstheme="minorHAnsi"/>
          <w:sz w:val="24"/>
        </w:rPr>
        <w:t xml:space="preserve">  </w:t>
      </w:r>
      <w:r w:rsidR="0087604C" w:rsidRPr="00A251A5">
        <w:rPr>
          <w:rFonts w:cstheme="minorHAnsi"/>
          <w:b/>
          <w:bCs/>
          <w:color w:val="FF00FF"/>
          <w:sz w:val="24"/>
        </w:rPr>
        <w:t xml:space="preserve">Κλιμακωτή χρέωση ηλεκτρικής ενέργειας </w:t>
      </w:r>
      <w:r w:rsidR="00EE2133" w:rsidRPr="00A251A5">
        <w:rPr>
          <w:rFonts w:cstheme="minorHAnsi"/>
          <w:b/>
          <w:bCs/>
          <w:color w:val="FF00FF"/>
          <w:sz w:val="24"/>
        </w:rPr>
        <w:t>– έκδοση 2</w:t>
      </w:r>
      <w:r w:rsidR="00EE2133" w:rsidRPr="00A251A5">
        <w:rPr>
          <w:rFonts w:cstheme="minorHAnsi"/>
          <w:b/>
          <w:bCs/>
          <w:color w:val="FF00FF"/>
          <w:sz w:val="24"/>
        </w:rPr>
        <w:br/>
      </w:r>
    </w:p>
    <w:sectPr w:rsidR="00EE2133" w:rsidRPr="00EE2133" w:rsidSect="00D130C2">
      <w:headerReference w:type="default" r:id="rId24"/>
      <w:footerReference w:type="default" r:id="rId25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7C66EB" w:rsidRDefault="007C66EB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7C66EB" w:rsidRDefault="007C66EB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62417823" w:rsidR="007C66EB" w:rsidRDefault="007C66E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560D5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7C66EB" w:rsidRDefault="007C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7C66EB" w:rsidRDefault="007C66EB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7C66EB" w:rsidRDefault="007C66EB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7C66EB" w:rsidRDefault="007C66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7C66EB" w:rsidRDefault="007C66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66FE2"/>
    <w:rsid w:val="00071560"/>
    <w:rsid w:val="000817F5"/>
    <w:rsid w:val="000A7C97"/>
    <w:rsid w:val="000E46A8"/>
    <w:rsid w:val="000E697D"/>
    <w:rsid w:val="00116CE0"/>
    <w:rsid w:val="00140AD5"/>
    <w:rsid w:val="001549F7"/>
    <w:rsid w:val="00184272"/>
    <w:rsid w:val="001C398C"/>
    <w:rsid w:val="001D1DC8"/>
    <w:rsid w:val="00201E20"/>
    <w:rsid w:val="00207D66"/>
    <w:rsid w:val="002123D7"/>
    <w:rsid w:val="00222A7C"/>
    <w:rsid w:val="00260706"/>
    <w:rsid w:val="00266052"/>
    <w:rsid w:val="002C5D7C"/>
    <w:rsid w:val="002F16C7"/>
    <w:rsid w:val="00301F51"/>
    <w:rsid w:val="003569D5"/>
    <w:rsid w:val="00391D4B"/>
    <w:rsid w:val="003B1C7B"/>
    <w:rsid w:val="003F1C39"/>
    <w:rsid w:val="00405D29"/>
    <w:rsid w:val="00474234"/>
    <w:rsid w:val="004808A4"/>
    <w:rsid w:val="005302A7"/>
    <w:rsid w:val="00560D5D"/>
    <w:rsid w:val="005D37AD"/>
    <w:rsid w:val="005D7526"/>
    <w:rsid w:val="005F4CAD"/>
    <w:rsid w:val="00627371"/>
    <w:rsid w:val="0066077D"/>
    <w:rsid w:val="00664912"/>
    <w:rsid w:val="00664AA2"/>
    <w:rsid w:val="00677067"/>
    <w:rsid w:val="00714FFE"/>
    <w:rsid w:val="00735480"/>
    <w:rsid w:val="007A4D47"/>
    <w:rsid w:val="007C66EB"/>
    <w:rsid w:val="00801314"/>
    <w:rsid w:val="00804A85"/>
    <w:rsid w:val="00811F69"/>
    <w:rsid w:val="00817C93"/>
    <w:rsid w:val="00846F28"/>
    <w:rsid w:val="0087604C"/>
    <w:rsid w:val="00886930"/>
    <w:rsid w:val="008A70CA"/>
    <w:rsid w:val="008C7CF7"/>
    <w:rsid w:val="009334ED"/>
    <w:rsid w:val="0094328F"/>
    <w:rsid w:val="00966A4F"/>
    <w:rsid w:val="009C08A1"/>
    <w:rsid w:val="009D0974"/>
    <w:rsid w:val="009E0F0B"/>
    <w:rsid w:val="00A251A5"/>
    <w:rsid w:val="00A571C6"/>
    <w:rsid w:val="00A65A98"/>
    <w:rsid w:val="00A73D26"/>
    <w:rsid w:val="00A752BE"/>
    <w:rsid w:val="00A77998"/>
    <w:rsid w:val="00AA7D6B"/>
    <w:rsid w:val="00B15A64"/>
    <w:rsid w:val="00B41D66"/>
    <w:rsid w:val="00B57F2B"/>
    <w:rsid w:val="00B660EE"/>
    <w:rsid w:val="00C0566E"/>
    <w:rsid w:val="00C825F1"/>
    <w:rsid w:val="00C857E2"/>
    <w:rsid w:val="00D130C2"/>
    <w:rsid w:val="00D80F92"/>
    <w:rsid w:val="00DA17CD"/>
    <w:rsid w:val="00DD3C10"/>
    <w:rsid w:val="00E67E8B"/>
    <w:rsid w:val="00E77484"/>
    <w:rsid w:val="00EC43E8"/>
    <w:rsid w:val="00ED1004"/>
    <w:rsid w:val="00EE2133"/>
    <w:rsid w:val="00EF692D"/>
    <w:rsid w:val="00F07D88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table" w:customStyle="1" w:styleId="3-61">
    <w:name w:val="Πίνακας λίστας 3 - Έμφαση 61"/>
    <w:basedOn w:val="a1"/>
    <w:uiPriority w:val="48"/>
    <w:rsid w:val="00A73D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3-21">
    <w:name w:val="Πίνακας λίστας 3 - Έμφαση 21"/>
    <w:basedOn w:val="a1"/>
    <w:uiPriority w:val="48"/>
    <w:rsid w:val="0007156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EC3A-ADF3-4404-9A40-1C32A2B7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11</cp:revision>
  <cp:lastPrinted>2023-10-10T07:30:00Z</cp:lastPrinted>
  <dcterms:created xsi:type="dcterms:W3CDTF">2024-03-28T09:37:00Z</dcterms:created>
  <dcterms:modified xsi:type="dcterms:W3CDTF">2024-05-07T17:15:00Z</dcterms:modified>
</cp:coreProperties>
</file>